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Promoting Evergreen Products VS The Newest Fad</w:t>
      </w:r>
    </w:p>
    <w:p/>
    <w:p>
      <w:pPr/>
      <w:r>
        <w:rPr/>
        <w:t xml:space="preserve">Evergreen products requires a marketing strategy that focuses on the long-term. With evergreen marketing, you are going to have the ability to create an approach that will help to continue generating leads and meaningful attention for years and years to come. This is a concept that has been around for a long time, although it really wasn’t properly defined until rather recently.</w:t>
      </w:r>
    </w:p>
    <w:p>
      <w:pPr/>
      <w:r>
        <w:rPr/>
        <w:t xml:space="preserve"/>
      </w:r>
    </w:p>
    <w:p>
      <w:pPr/>
      <w:r>
        <w:rPr/>
        <w:t xml:space="preserve">When you compare evergreen products to some of the fads for marketing/selling out there, it’s easy to become a little overwhelmed. These fads promise the stars, and then rarely succeed in delivering even half of that to you. The end result is an affiliate effort that’s failing, when the truth of the matter is that it could have been avoided with a better foundation for selling and marketing. This is where the idea of evergreen products can become appealing to you.</w:t>
      </w:r>
    </w:p>
    <w:p>
      <w:pPr/>
      <w:r>
        <w:rPr/>
        <w:t xml:space="preserve"/>
      </w:r>
    </w:p>
    <w:p>
      <w:pPr/>
      <w:r>
        <w:rPr/>
        <w:t xml:space="preserve">Is It Worth It To Promote Evergreen Products?</w:t>
      </w:r>
    </w:p>
    <w:p>
      <w:pPr/>
      <w:r>
        <w:rPr/>
        <w:t xml:space="preserve">Promoting evergreen products comes down to embracing a number of crucial concepts. In the first place, you’re going to want to get serious about the value of great branding. This concept comes down to creating a name that will instantly establish a connection to your audience. This means establishing a connection to what the audience wants. Doing this through strong branding practices can ensure you’re off on the right foot.</w:t>
      </w:r>
    </w:p>
    <w:p>
      <w:pPr/>
      <w:r>
        <w:rPr/>
        <w:t xml:space="preserve"/>
      </w:r>
    </w:p>
    <w:p>
      <w:pPr/>
      <w:r>
        <w:rPr/>
        <w:t xml:space="preserve">Your logo is a key part of your success, as well. You want to have something that is simple, unique, and easy to remember. Once you’ve established a logo, resist the urge to change it, simply in the name of trying something new. You don’t want to undo months of marketing and communication by going with something that everyone else is using.</w:t>
      </w:r>
    </w:p>
    <w:p>
      <w:pPr/>
      <w:r>
        <w:rPr/>
        <w:t xml:space="preserve"/>
      </w:r>
    </w:p>
    <w:p>
      <w:pPr/>
      <w:r>
        <w:rPr/>
        <w:t xml:space="preserve">Keywords are the next element to evergreen products and marketing. Some people will tell you SEO is no longer prevalent. To put it in the simplest terms possible, these people do not know what they are talking about. Keywords can still be researched and utilized effectively. You can start by doing the research on these keywords. It can also be useful to keep in mind good SEO practices. This can include taking steps to make sure you aren’t abusing the use of these keywords.</w:t>
      </w:r>
    </w:p>
    <w:p>
      <w:pPr/>
      <w:r>
        <w:rPr/>
        <w:t xml:space="preserve"/>
      </w:r>
    </w:p>
    <w:p>
      <w:pPr/>
      <w:r>
        <w:rPr/>
        <w:t xml:space="preserve">And what about the products? Once again, it comes down to quality over quantity. This means that in most cases, customers will prefer one or two amazing products over a few dozen that won’t be anything beyond mediocre.</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